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AE" w:rsidRDefault="007666AE" w:rsidP="00000D6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bidi="ar-SA"/>
        </w:rPr>
      </w:pPr>
      <w:bookmarkStart w:id="0" w:name="_GoBack"/>
    </w:p>
    <w:p w:rsidR="007666AE" w:rsidRDefault="007D5AAB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6339840" cy="8717280"/>
            <wp:effectExtent l="19050" t="0" r="3810" b="0"/>
            <wp:docPr id="1" name="Рисунок 1" descr="C:\Users\самсунг\Desktop\полож о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лож о режим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7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6AE" w:rsidRDefault="007666AE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7666AE" w:rsidRDefault="007666AE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7D5AAB" w:rsidRDefault="007D5AAB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7D5AAB" w:rsidRDefault="007D5AAB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4B6CBE" w:rsidRPr="001010A5" w:rsidRDefault="004B6CBE" w:rsidP="004B6C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1010A5">
        <w:rPr>
          <w:rFonts w:ascii="Times New Roman" w:eastAsia="Times New Roman" w:hAnsi="Times New Roman" w:cs="Times New Roman"/>
          <w:b/>
          <w:lang w:bidi="ar-SA"/>
        </w:rPr>
        <w:lastRenderedPageBreak/>
        <w:t>Муниципальное бюджетное дошкольное образовательное учреждение</w:t>
      </w:r>
    </w:p>
    <w:p w:rsidR="004B6CBE" w:rsidRPr="001010A5" w:rsidRDefault="004B6CBE" w:rsidP="004B6C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1010A5">
        <w:rPr>
          <w:rFonts w:ascii="Times New Roman" w:eastAsia="Times New Roman" w:hAnsi="Times New Roman" w:cs="Times New Roman"/>
          <w:b/>
          <w:lang w:bidi="ar-SA"/>
        </w:rPr>
        <w:t xml:space="preserve">детский сад </w:t>
      </w:r>
      <w:r w:rsidR="00000D67">
        <w:rPr>
          <w:rFonts w:ascii="Times New Roman" w:eastAsia="Times New Roman" w:hAnsi="Times New Roman" w:cs="Times New Roman"/>
          <w:b/>
          <w:lang w:bidi="ar-SA"/>
        </w:rPr>
        <w:t xml:space="preserve">«Ромашка» </w:t>
      </w:r>
      <w:r w:rsidRPr="001010A5">
        <w:rPr>
          <w:rFonts w:ascii="Times New Roman" w:eastAsia="Times New Roman" w:hAnsi="Times New Roman" w:cs="Times New Roman"/>
          <w:b/>
          <w:lang w:bidi="ar-SA"/>
        </w:rPr>
        <w:t xml:space="preserve">села </w:t>
      </w:r>
      <w:proofErr w:type="spellStart"/>
      <w:r w:rsidRPr="001010A5">
        <w:rPr>
          <w:rFonts w:ascii="Times New Roman" w:eastAsia="Times New Roman" w:hAnsi="Times New Roman" w:cs="Times New Roman"/>
          <w:b/>
          <w:lang w:bidi="ar-SA"/>
        </w:rPr>
        <w:t>Ху</w:t>
      </w:r>
      <w:r w:rsidR="00000D67">
        <w:rPr>
          <w:rFonts w:ascii="Times New Roman" w:eastAsia="Times New Roman" w:hAnsi="Times New Roman" w:cs="Times New Roman"/>
          <w:b/>
          <w:lang w:bidi="ar-SA"/>
        </w:rPr>
        <w:t>рада</w:t>
      </w:r>
      <w:proofErr w:type="spellEnd"/>
      <w:r w:rsidR="00000D67">
        <w:rPr>
          <w:rFonts w:ascii="Times New Roman" w:eastAsia="Times New Roman" w:hAnsi="Times New Roman" w:cs="Times New Roman"/>
          <w:b/>
          <w:lang w:bidi="ar-SA"/>
        </w:rPr>
        <w:t xml:space="preserve"> </w:t>
      </w:r>
    </w:p>
    <w:p w:rsidR="004B6CBE" w:rsidRPr="001010A5" w:rsidRDefault="004B6CBE" w:rsidP="004B6CBE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  <w:proofErr w:type="spellStart"/>
      <w:r w:rsidRPr="001010A5">
        <w:rPr>
          <w:rFonts w:ascii="Times New Roman" w:eastAsia="Times New Roman" w:hAnsi="Times New Roman" w:cs="Times New Roman"/>
          <w:b/>
          <w:lang w:bidi="ar-SA"/>
        </w:rPr>
        <w:t>Алькеевского</w:t>
      </w:r>
      <w:proofErr w:type="spellEnd"/>
      <w:r w:rsidRPr="001010A5">
        <w:rPr>
          <w:rFonts w:ascii="Times New Roman" w:eastAsia="Times New Roman" w:hAnsi="Times New Roman" w:cs="Times New Roman"/>
          <w:b/>
          <w:lang w:bidi="ar-SA"/>
        </w:rPr>
        <w:t xml:space="preserve"> муниципального района Республики Татарстан</w:t>
      </w:r>
    </w:p>
    <w:p w:rsidR="004B6CBE" w:rsidRPr="001010A5" w:rsidRDefault="004B6CBE" w:rsidP="004B6CB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bidi="ar-SA"/>
        </w:rPr>
      </w:pPr>
    </w:p>
    <w:tbl>
      <w:tblPr>
        <w:tblStyle w:val="10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252"/>
      </w:tblGrid>
      <w:tr w:rsidR="004B6CBE" w:rsidRPr="004B6CBE" w:rsidTr="006A6587">
        <w:tc>
          <w:tcPr>
            <w:tcW w:w="5103" w:type="dxa"/>
          </w:tcPr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r w:rsidRPr="0000405D">
              <w:rPr>
                <w:rFonts w:ascii="Times New Roman" w:hAnsi="Times New Roman"/>
                <w:color w:val="auto"/>
                <w:lang w:bidi="en-US"/>
              </w:rPr>
              <w:t>ПРИНЯТО</w:t>
            </w:r>
          </w:p>
          <w:p w:rsidR="00D30552" w:rsidRPr="0000405D" w:rsidRDefault="00D30552" w:rsidP="004B6CBE">
            <w:pPr>
              <w:rPr>
                <w:rFonts w:ascii="Times New Roman" w:hAnsi="Times New Roman"/>
                <w:color w:val="auto"/>
                <w:lang w:bidi="en-US"/>
              </w:rPr>
            </w:pPr>
          </w:p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r w:rsidRPr="0000405D">
              <w:rPr>
                <w:rFonts w:ascii="Times New Roman" w:hAnsi="Times New Roman"/>
                <w:color w:val="auto"/>
                <w:lang w:bidi="en-US"/>
              </w:rPr>
              <w:t>На педагогическом совете</w:t>
            </w:r>
          </w:p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r w:rsidRPr="0000405D">
              <w:rPr>
                <w:rFonts w:ascii="Times New Roman" w:hAnsi="Times New Roman"/>
                <w:color w:val="auto"/>
                <w:lang w:bidi="en-US"/>
              </w:rPr>
              <w:t xml:space="preserve">МБДОУ детского сада </w:t>
            </w:r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 xml:space="preserve">«Ромашка» села </w:t>
            </w:r>
            <w:proofErr w:type="spellStart"/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>Хурада</w:t>
            </w:r>
            <w:proofErr w:type="spellEnd"/>
          </w:p>
          <w:p w:rsidR="00000D67" w:rsidRPr="0000405D" w:rsidRDefault="00000D67" w:rsidP="001010A5">
            <w:pPr>
              <w:rPr>
                <w:rFonts w:ascii="Times New Roman" w:hAnsi="Times New Roman"/>
                <w:b/>
                <w:color w:val="auto"/>
                <w:u w:val="single"/>
                <w:lang w:bidi="en-US"/>
              </w:rPr>
            </w:pPr>
          </w:p>
          <w:p w:rsidR="004B6CBE" w:rsidRPr="0000405D" w:rsidRDefault="004B6CBE" w:rsidP="00000D67">
            <w:pPr>
              <w:rPr>
                <w:rFonts w:ascii="Times New Roman" w:hAnsi="Times New Roman"/>
                <w:b/>
                <w:color w:val="auto"/>
                <w:u w:val="single"/>
                <w:lang w:bidi="en-US"/>
              </w:rPr>
            </w:pPr>
            <w:r w:rsidRPr="0000405D">
              <w:rPr>
                <w:rFonts w:ascii="Times New Roman" w:hAnsi="Times New Roman"/>
                <w:b/>
                <w:color w:val="auto"/>
                <w:u w:val="single"/>
                <w:lang w:bidi="en-US"/>
              </w:rPr>
              <w:t xml:space="preserve">Протокол № </w:t>
            </w:r>
            <w:r w:rsidR="0000405D">
              <w:rPr>
                <w:rFonts w:ascii="Times New Roman" w:hAnsi="Times New Roman"/>
                <w:b/>
                <w:color w:val="auto"/>
                <w:u w:val="single"/>
                <w:lang w:bidi="en-US"/>
              </w:rPr>
              <w:t>5 от 16.07.2021</w:t>
            </w:r>
          </w:p>
          <w:p w:rsidR="00000D67" w:rsidRPr="0000405D" w:rsidRDefault="00000D67" w:rsidP="00000D67">
            <w:pPr>
              <w:rPr>
                <w:rFonts w:ascii="Times New Roman" w:eastAsia="Times New Roman" w:hAnsi="Times New Roman"/>
                <w:b/>
                <w:bCs/>
                <w:color w:val="auto"/>
                <w:u w:val="single"/>
              </w:rPr>
            </w:pPr>
          </w:p>
        </w:tc>
        <w:tc>
          <w:tcPr>
            <w:tcW w:w="4252" w:type="dxa"/>
          </w:tcPr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r w:rsidRPr="0000405D">
              <w:rPr>
                <w:rFonts w:ascii="Times New Roman" w:hAnsi="Times New Roman"/>
                <w:color w:val="auto"/>
                <w:lang w:bidi="en-US"/>
              </w:rPr>
              <w:t>УТВЕЖДЕНО</w:t>
            </w:r>
          </w:p>
          <w:p w:rsidR="00D30552" w:rsidRPr="0000405D" w:rsidRDefault="00D30552" w:rsidP="004B6CBE">
            <w:pPr>
              <w:rPr>
                <w:rFonts w:ascii="Times New Roman" w:hAnsi="Times New Roman"/>
                <w:color w:val="auto"/>
                <w:lang w:bidi="en-US"/>
              </w:rPr>
            </w:pPr>
          </w:p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r w:rsidRPr="0000405D">
              <w:rPr>
                <w:rFonts w:ascii="Times New Roman" w:hAnsi="Times New Roman"/>
                <w:color w:val="auto"/>
                <w:lang w:bidi="en-US"/>
              </w:rPr>
              <w:t xml:space="preserve">Заведующий  МБДОУ детского сада </w:t>
            </w:r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>«Ромашка»</w:t>
            </w:r>
            <w:r w:rsidRPr="0000405D">
              <w:rPr>
                <w:rFonts w:ascii="Times New Roman" w:hAnsi="Times New Roman"/>
                <w:color w:val="auto"/>
                <w:lang w:bidi="en-US"/>
              </w:rPr>
              <w:t xml:space="preserve"> </w:t>
            </w:r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 xml:space="preserve">села </w:t>
            </w:r>
            <w:proofErr w:type="spellStart"/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>Хурада</w:t>
            </w:r>
            <w:proofErr w:type="spellEnd"/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 xml:space="preserve"> </w:t>
            </w:r>
          </w:p>
          <w:p w:rsidR="00D30552" w:rsidRPr="0000405D" w:rsidRDefault="00D30552" w:rsidP="004B6CBE">
            <w:pPr>
              <w:rPr>
                <w:rFonts w:ascii="Times New Roman" w:hAnsi="Times New Roman"/>
                <w:color w:val="auto"/>
                <w:lang w:bidi="en-US"/>
              </w:rPr>
            </w:pPr>
          </w:p>
          <w:p w:rsidR="004B6CBE" w:rsidRPr="0000405D" w:rsidRDefault="004B6CBE" w:rsidP="004B6CBE">
            <w:pPr>
              <w:rPr>
                <w:rFonts w:ascii="Times New Roman" w:hAnsi="Times New Roman"/>
                <w:color w:val="auto"/>
                <w:lang w:bidi="en-US"/>
              </w:rPr>
            </w:pPr>
            <w:proofErr w:type="spellStart"/>
            <w:r w:rsidRPr="0000405D">
              <w:rPr>
                <w:rFonts w:ascii="Times New Roman" w:hAnsi="Times New Roman"/>
                <w:color w:val="auto"/>
                <w:lang w:bidi="en-US"/>
              </w:rPr>
              <w:t>___________</w:t>
            </w:r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>Кузнецова</w:t>
            </w:r>
            <w:proofErr w:type="spellEnd"/>
            <w:r w:rsidR="00000D67" w:rsidRPr="0000405D">
              <w:rPr>
                <w:rFonts w:ascii="Times New Roman" w:hAnsi="Times New Roman"/>
                <w:color w:val="auto"/>
                <w:lang w:bidi="en-US"/>
              </w:rPr>
              <w:t xml:space="preserve"> Н А</w:t>
            </w:r>
          </w:p>
          <w:p w:rsidR="00D30552" w:rsidRPr="0000405D" w:rsidRDefault="00D30552" w:rsidP="004B6CBE">
            <w:pPr>
              <w:rPr>
                <w:rFonts w:ascii="Times New Roman" w:hAnsi="Times New Roman"/>
                <w:color w:val="auto"/>
                <w:lang w:bidi="en-US"/>
              </w:rPr>
            </w:pPr>
          </w:p>
          <w:p w:rsidR="004B6CBE" w:rsidRPr="0000405D" w:rsidRDefault="004B6CBE" w:rsidP="004B6CBE">
            <w:pPr>
              <w:rPr>
                <w:rFonts w:ascii="Times New Roman" w:eastAsia="Times New Roman" w:hAnsi="Times New Roman"/>
                <w:b/>
                <w:bCs/>
                <w:color w:val="auto"/>
              </w:rPr>
            </w:pPr>
          </w:p>
        </w:tc>
      </w:tr>
      <w:tr w:rsidR="004B6CBE" w:rsidRPr="004B6CBE" w:rsidTr="006A6587">
        <w:tc>
          <w:tcPr>
            <w:tcW w:w="5103" w:type="dxa"/>
          </w:tcPr>
          <w:p w:rsidR="004B6CBE" w:rsidRPr="0000405D" w:rsidRDefault="004B6CBE" w:rsidP="004B6CBE">
            <w:pPr>
              <w:rPr>
                <w:rFonts w:ascii="Times New Roman" w:eastAsia="Times New Roman" w:hAnsi="Times New Roman"/>
                <w:bCs/>
                <w:color w:val="auto"/>
              </w:rPr>
            </w:pPr>
            <w:r w:rsidRPr="0000405D">
              <w:rPr>
                <w:rFonts w:ascii="Times New Roman" w:eastAsia="Times New Roman" w:hAnsi="Times New Roman"/>
                <w:bCs/>
                <w:color w:val="auto"/>
              </w:rPr>
              <w:t>С учётом мнения родителей (законных представителей)</w:t>
            </w:r>
          </w:p>
          <w:p w:rsidR="00D30552" w:rsidRPr="0000405D" w:rsidRDefault="00D30552" w:rsidP="004B6CBE">
            <w:pPr>
              <w:rPr>
                <w:rFonts w:ascii="Times New Roman" w:eastAsia="Times New Roman" w:hAnsi="Times New Roman"/>
                <w:bCs/>
                <w:color w:val="auto"/>
              </w:rPr>
            </w:pPr>
          </w:p>
          <w:p w:rsidR="004B6CBE" w:rsidRPr="0000405D" w:rsidRDefault="004B6CBE" w:rsidP="0000405D">
            <w:pPr>
              <w:rPr>
                <w:rFonts w:ascii="Times New Roman" w:eastAsia="Times New Roman" w:hAnsi="Times New Roman"/>
                <w:b/>
                <w:bCs/>
                <w:color w:val="auto"/>
                <w:u w:val="single"/>
              </w:rPr>
            </w:pPr>
            <w:r w:rsidRPr="0000405D">
              <w:rPr>
                <w:rFonts w:ascii="Times New Roman" w:eastAsia="Times New Roman" w:hAnsi="Times New Roman"/>
                <w:b/>
                <w:bCs/>
                <w:color w:val="auto"/>
                <w:u w:val="single"/>
              </w:rPr>
              <w:t>Протокол  №</w:t>
            </w:r>
            <w:r w:rsidR="0000405D" w:rsidRPr="0000405D">
              <w:rPr>
                <w:rFonts w:ascii="Times New Roman" w:eastAsia="Times New Roman" w:hAnsi="Times New Roman"/>
                <w:b/>
                <w:bCs/>
                <w:color w:val="auto"/>
                <w:u w:val="single"/>
              </w:rPr>
              <w:t>5</w:t>
            </w:r>
            <w:r w:rsidR="0000405D">
              <w:rPr>
                <w:rFonts w:ascii="Times New Roman" w:eastAsia="Times New Roman" w:hAnsi="Times New Roman"/>
                <w:b/>
                <w:bCs/>
                <w:color w:val="auto"/>
                <w:u w:val="single"/>
              </w:rPr>
              <w:t xml:space="preserve"> от 14.07.2021</w:t>
            </w:r>
          </w:p>
        </w:tc>
        <w:tc>
          <w:tcPr>
            <w:tcW w:w="4252" w:type="dxa"/>
          </w:tcPr>
          <w:p w:rsidR="001010A5" w:rsidRPr="0000405D" w:rsidRDefault="004B6CBE" w:rsidP="004B6CBE">
            <w:pPr>
              <w:rPr>
                <w:rFonts w:ascii="Times New Roman" w:eastAsia="Times New Roman" w:hAnsi="Times New Roman"/>
                <w:bCs/>
                <w:color w:val="auto"/>
              </w:rPr>
            </w:pPr>
            <w:r w:rsidRPr="0000405D">
              <w:rPr>
                <w:rFonts w:ascii="Times New Roman" w:eastAsia="Times New Roman" w:hAnsi="Times New Roman"/>
                <w:bCs/>
                <w:color w:val="auto"/>
              </w:rPr>
              <w:t xml:space="preserve">Введено в действие приказом </w:t>
            </w:r>
          </w:p>
          <w:p w:rsidR="004B6CBE" w:rsidRPr="0000405D" w:rsidRDefault="004B6CBE" w:rsidP="004B6CBE">
            <w:pPr>
              <w:rPr>
                <w:rFonts w:ascii="Times New Roman" w:eastAsia="Times New Roman" w:hAnsi="Times New Roman"/>
                <w:bCs/>
                <w:color w:val="auto"/>
                <w:u w:val="single"/>
              </w:rPr>
            </w:pPr>
            <w:r w:rsidRPr="0000405D">
              <w:rPr>
                <w:rFonts w:ascii="Times New Roman" w:eastAsia="Times New Roman" w:hAnsi="Times New Roman"/>
                <w:bCs/>
                <w:color w:val="auto"/>
                <w:u w:val="single"/>
              </w:rPr>
              <w:t xml:space="preserve">№   </w:t>
            </w:r>
            <w:r w:rsidR="0000405D">
              <w:rPr>
                <w:rFonts w:ascii="Times New Roman" w:eastAsia="Times New Roman" w:hAnsi="Times New Roman"/>
                <w:bCs/>
                <w:color w:val="auto"/>
                <w:u w:val="single"/>
              </w:rPr>
              <w:t>28 от 16.07.2021</w:t>
            </w:r>
          </w:p>
          <w:p w:rsidR="004B6CBE" w:rsidRPr="0000405D" w:rsidRDefault="004B6CBE" w:rsidP="004B6CBE">
            <w:pPr>
              <w:rPr>
                <w:rFonts w:ascii="Times New Roman" w:eastAsia="Times New Roman" w:hAnsi="Times New Roman"/>
                <w:bCs/>
                <w:color w:val="auto"/>
              </w:rPr>
            </w:pPr>
          </w:p>
        </w:tc>
      </w:tr>
    </w:tbl>
    <w:p w:rsidR="004B6CBE" w:rsidRPr="004B6CBE" w:rsidRDefault="004B6CBE" w:rsidP="004B6CBE">
      <w:pPr>
        <w:autoSpaceDE w:val="0"/>
        <w:autoSpaceDN w:val="0"/>
        <w:spacing w:before="73"/>
        <w:ind w:left="3772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bookmarkEnd w:id="0"/>
    <w:p w:rsidR="008539CA" w:rsidRPr="002E2E96" w:rsidRDefault="008539CA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8539CA" w:rsidRPr="00271320" w:rsidRDefault="00F7144F">
      <w:pPr>
        <w:pStyle w:val="1"/>
        <w:spacing w:line="228" w:lineRule="auto"/>
        <w:jc w:val="center"/>
        <w:rPr>
          <w:sz w:val="28"/>
          <w:szCs w:val="28"/>
        </w:rPr>
      </w:pPr>
      <w:r w:rsidRPr="00271320">
        <w:rPr>
          <w:b/>
          <w:bCs/>
          <w:color w:val="444548"/>
          <w:sz w:val="28"/>
          <w:szCs w:val="28"/>
        </w:rPr>
        <w:t>Положение</w:t>
      </w:r>
    </w:p>
    <w:p w:rsidR="008539CA" w:rsidRPr="002E2E96" w:rsidRDefault="00F7144F">
      <w:pPr>
        <w:pStyle w:val="1"/>
        <w:spacing w:after="120" w:line="228" w:lineRule="auto"/>
        <w:jc w:val="center"/>
      </w:pPr>
      <w:r w:rsidRPr="00271320">
        <w:rPr>
          <w:b/>
          <w:bCs/>
          <w:color w:val="444548"/>
          <w:sz w:val="28"/>
          <w:szCs w:val="28"/>
        </w:rPr>
        <w:t>о режиме образовательной деятельности воспитанников</w:t>
      </w:r>
    </w:p>
    <w:p w:rsidR="008539CA" w:rsidRPr="00271320" w:rsidRDefault="00F7144F">
      <w:pPr>
        <w:pStyle w:val="20"/>
        <w:spacing w:line="288" w:lineRule="auto"/>
        <w:ind w:left="1280" w:firstLine="0"/>
        <w:rPr>
          <w:sz w:val="24"/>
          <w:szCs w:val="24"/>
        </w:rPr>
      </w:pPr>
      <w:r w:rsidRPr="00271320">
        <w:rPr>
          <w:b/>
          <w:bCs/>
          <w:sz w:val="24"/>
          <w:szCs w:val="24"/>
        </w:rPr>
        <w:t>1.Общие положения</w:t>
      </w:r>
    </w:p>
    <w:p w:rsidR="008539CA" w:rsidRPr="008F7A56" w:rsidRDefault="00271320" w:rsidP="00271320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>.1.</w:t>
      </w:r>
      <w:r w:rsidR="00F7144F" w:rsidRPr="008F7A56">
        <w:rPr>
          <w:color w:val="auto"/>
          <w:sz w:val="24"/>
          <w:szCs w:val="24"/>
        </w:rPr>
        <w:t xml:space="preserve">1 .Настоящее Положение о режиме образовательной деятельности воспитанников (далее по тексту - Положение) разработано для муниципального бюджетного дошкольного образовательного учреждения </w:t>
      </w:r>
      <w:r w:rsidR="008F7A56" w:rsidRPr="008F7A56">
        <w:rPr>
          <w:color w:val="auto"/>
          <w:sz w:val="24"/>
          <w:szCs w:val="24"/>
        </w:rPr>
        <w:t xml:space="preserve">детского сада </w:t>
      </w:r>
      <w:r w:rsidR="00000D67">
        <w:rPr>
          <w:color w:val="auto"/>
          <w:sz w:val="24"/>
          <w:szCs w:val="24"/>
        </w:rPr>
        <w:t xml:space="preserve">«Ромашка» села </w:t>
      </w:r>
      <w:proofErr w:type="spellStart"/>
      <w:r w:rsidR="00000D67">
        <w:rPr>
          <w:color w:val="auto"/>
          <w:sz w:val="24"/>
          <w:szCs w:val="24"/>
        </w:rPr>
        <w:t>Хурада</w:t>
      </w:r>
      <w:proofErr w:type="spellEnd"/>
      <w:r w:rsidR="001010A5">
        <w:rPr>
          <w:color w:val="auto"/>
          <w:sz w:val="24"/>
          <w:szCs w:val="24"/>
        </w:rPr>
        <w:t xml:space="preserve"> </w:t>
      </w:r>
      <w:proofErr w:type="spellStart"/>
      <w:r w:rsidR="008F7A56" w:rsidRPr="008F7A56">
        <w:rPr>
          <w:color w:val="auto"/>
          <w:sz w:val="24"/>
          <w:szCs w:val="24"/>
        </w:rPr>
        <w:t>Алькеевского</w:t>
      </w:r>
      <w:proofErr w:type="spellEnd"/>
      <w:r w:rsidR="00000D67">
        <w:rPr>
          <w:color w:val="auto"/>
          <w:sz w:val="24"/>
          <w:szCs w:val="24"/>
        </w:rPr>
        <w:t xml:space="preserve"> </w:t>
      </w:r>
      <w:r w:rsidR="00F7144F" w:rsidRPr="008F7A56">
        <w:rPr>
          <w:color w:val="auto"/>
          <w:sz w:val="24"/>
          <w:szCs w:val="24"/>
        </w:rPr>
        <w:t xml:space="preserve">муниципального района Республики Татарстан» (далее по тексту - Учреждение) разработано в соответствии с требованиями Федерального закона от 29.12.2012 года № 273-ФЗ «Об образовании в Российской Федерации», и в соответствии с разделами 11 и 12 </w:t>
      </w:r>
      <w:proofErr w:type="spellStart"/>
      <w:r w:rsidR="00F7144F" w:rsidRPr="008F7A56">
        <w:rPr>
          <w:color w:val="auto"/>
          <w:sz w:val="24"/>
          <w:szCs w:val="24"/>
        </w:rPr>
        <w:t>СанПиНа</w:t>
      </w:r>
      <w:proofErr w:type="spellEnd"/>
      <w:r w:rsidR="00F7144F" w:rsidRPr="008F7A56">
        <w:rPr>
          <w:color w:val="auto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Федеральных государственных образовательных стандартов дошкольного образования, утвержденных приказом </w:t>
      </w:r>
      <w:proofErr w:type="spellStart"/>
      <w:r w:rsidR="00F7144F" w:rsidRPr="008F7A56">
        <w:rPr>
          <w:color w:val="auto"/>
          <w:sz w:val="24"/>
          <w:szCs w:val="24"/>
        </w:rPr>
        <w:t>Минобрнауки</w:t>
      </w:r>
      <w:proofErr w:type="spellEnd"/>
      <w:r w:rsidR="00F7144F" w:rsidRPr="008F7A56">
        <w:rPr>
          <w:color w:val="auto"/>
          <w:sz w:val="24"/>
          <w:szCs w:val="24"/>
        </w:rPr>
        <w:t xml:space="preserve"> РФ от 17.10.2013 г. №1155, Устава Учреждения.</w:t>
      </w:r>
    </w:p>
    <w:p w:rsidR="008F7A56" w:rsidRDefault="00F7144F" w:rsidP="008F7A56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 xml:space="preserve">1.2.Положение регламентирует режим образовательной деятельности воспитанников МБДОУ </w:t>
      </w:r>
      <w:r w:rsidR="008F7A56" w:rsidRPr="008F7A56">
        <w:rPr>
          <w:color w:val="auto"/>
          <w:sz w:val="24"/>
          <w:szCs w:val="24"/>
        </w:rPr>
        <w:t xml:space="preserve">детского сада  </w:t>
      </w:r>
      <w:r w:rsidR="00000D67">
        <w:rPr>
          <w:color w:val="auto"/>
          <w:sz w:val="24"/>
          <w:szCs w:val="24"/>
        </w:rPr>
        <w:t xml:space="preserve">«Ромашка» села </w:t>
      </w:r>
      <w:proofErr w:type="spellStart"/>
      <w:r w:rsidR="00000D67">
        <w:rPr>
          <w:color w:val="auto"/>
          <w:sz w:val="24"/>
          <w:szCs w:val="24"/>
        </w:rPr>
        <w:t>Хурада</w:t>
      </w:r>
      <w:proofErr w:type="spellEnd"/>
      <w:r w:rsidR="00000D67">
        <w:rPr>
          <w:color w:val="auto"/>
          <w:sz w:val="24"/>
          <w:szCs w:val="24"/>
        </w:rPr>
        <w:t>.</w:t>
      </w:r>
    </w:p>
    <w:p w:rsidR="008539CA" w:rsidRPr="008F7A56" w:rsidRDefault="00F7144F" w:rsidP="008F7A56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8F7A56">
        <w:rPr>
          <w:b/>
          <w:bCs/>
          <w:color w:val="auto"/>
          <w:sz w:val="24"/>
          <w:szCs w:val="24"/>
        </w:rPr>
        <w:t>2. Режим функционирования Учреждения.</w:t>
      </w:r>
    </w:p>
    <w:p w:rsidR="00000D67" w:rsidRDefault="00F7144F" w:rsidP="00000D67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 xml:space="preserve">2.1.Режим работы МБДОУ </w:t>
      </w:r>
      <w:r w:rsidR="000A7850" w:rsidRPr="000A7850">
        <w:rPr>
          <w:color w:val="auto"/>
          <w:sz w:val="24"/>
          <w:szCs w:val="24"/>
        </w:rPr>
        <w:t xml:space="preserve">детского </w:t>
      </w:r>
      <w:r w:rsidR="00000D67" w:rsidRPr="008F7A56">
        <w:rPr>
          <w:color w:val="auto"/>
          <w:sz w:val="24"/>
          <w:szCs w:val="24"/>
        </w:rPr>
        <w:t xml:space="preserve">сада  </w:t>
      </w:r>
      <w:r w:rsidR="00000D67">
        <w:rPr>
          <w:color w:val="auto"/>
          <w:sz w:val="24"/>
          <w:szCs w:val="24"/>
        </w:rPr>
        <w:t xml:space="preserve">«Ромашка» села </w:t>
      </w:r>
      <w:proofErr w:type="spellStart"/>
      <w:r w:rsidR="00000D67">
        <w:rPr>
          <w:color w:val="auto"/>
          <w:sz w:val="24"/>
          <w:szCs w:val="24"/>
        </w:rPr>
        <w:t>Хурада</w:t>
      </w:r>
      <w:proofErr w:type="spellEnd"/>
    </w:p>
    <w:p w:rsidR="008539CA" w:rsidRPr="008F7A56" w:rsidRDefault="000A7850" w:rsidP="00271320">
      <w:pPr>
        <w:pStyle w:val="20"/>
        <w:spacing w:line="288" w:lineRule="auto"/>
        <w:ind w:lef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 7.30-16.3</w:t>
      </w:r>
      <w:r w:rsidR="00F7144F" w:rsidRPr="008F7A56">
        <w:rPr>
          <w:color w:val="auto"/>
          <w:sz w:val="24"/>
          <w:szCs w:val="24"/>
        </w:rPr>
        <w:t>0.</w:t>
      </w:r>
    </w:p>
    <w:p w:rsidR="00000D67" w:rsidRDefault="00F7144F" w:rsidP="00000D67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 xml:space="preserve">2.2.Нерабочие дни -воскресенье, а также дни, установленные законодательством РФ. Образовательный процесс осуществляется в соответствии с основной общеобразовательной программой дошкольного образования МБДОУ </w:t>
      </w:r>
      <w:r w:rsidR="000A7850" w:rsidRPr="000A7850">
        <w:rPr>
          <w:color w:val="auto"/>
          <w:sz w:val="24"/>
          <w:szCs w:val="24"/>
        </w:rPr>
        <w:t xml:space="preserve">детского </w:t>
      </w:r>
      <w:r w:rsidR="00000D67" w:rsidRPr="008F7A56">
        <w:rPr>
          <w:color w:val="auto"/>
          <w:sz w:val="24"/>
          <w:szCs w:val="24"/>
        </w:rPr>
        <w:t xml:space="preserve">сада  </w:t>
      </w:r>
      <w:r w:rsidR="00000D67">
        <w:rPr>
          <w:color w:val="auto"/>
          <w:sz w:val="24"/>
          <w:szCs w:val="24"/>
        </w:rPr>
        <w:t xml:space="preserve">«Ромашка» села </w:t>
      </w:r>
      <w:proofErr w:type="spellStart"/>
      <w:r w:rsidR="00000D67">
        <w:rPr>
          <w:color w:val="auto"/>
          <w:sz w:val="24"/>
          <w:szCs w:val="24"/>
        </w:rPr>
        <w:t>Хурада</w:t>
      </w:r>
      <w:proofErr w:type="spellEnd"/>
      <w:r w:rsidR="00000D67">
        <w:rPr>
          <w:color w:val="auto"/>
          <w:sz w:val="24"/>
          <w:szCs w:val="24"/>
        </w:rPr>
        <w:t>.</w:t>
      </w:r>
    </w:p>
    <w:p w:rsidR="008539CA" w:rsidRPr="008F7A56" w:rsidRDefault="000A7850" w:rsidP="00271320">
      <w:pPr>
        <w:pStyle w:val="20"/>
        <w:spacing w:line="288" w:lineRule="auto"/>
        <w:ind w:left="0" w:firstLine="0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Алькеевского</w:t>
      </w:r>
      <w:proofErr w:type="spellEnd"/>
      <w:r>
        <w:rPr>
          <w:color w:val="auto"/>
          <w:sz w:val="24"/>
          <w:szCs w:val="24"/>
        </w:rPr>
        <w:t xml:space="preserve"> МР РТ.</w:t>
      </w:r>
    </w:p>
    <w:p w:rsidR="008539CA" w:rsidRPr="008F7A56" w:rsidRDefault="00271320" w:rsidP="00953182">
      <w:pPr>
        <w:pStyle w:val="20"/>
        <w:numPr>
          <w:ilvl w:val="0"/>
          <w:numId w:val="33"/>
        </w:numPr>
        <w:tabs>
          <w:tab w:val="left" w:pos="1766"/>
        </w:tabs>
        <w:spacing w:line="288" w:lineRule="auto"/>
        <w:jc w:val="both"/>
        <w:rPr>
          <w:color w:val="auto"/>
          <w:sz w:val="24"/>
          <w:szCs w:val="24"/>
        </w:rPr>
      </w:pPr>
      <w:r w:rsidRPr="008F7A56">
        <w:rPr>
          <w:b/>
          <w:bCs/>
          <w:color w:val="auto"/>
          <w:sz w:val="24"/>
          <w:szCs w:val="24"/>
        </w:rPr>
        <w:t>Ре</w:t>
      </w:r>
      <w:r w:rsidR="00F7144F" w:rsidRPr="008F7A56">
        <w:rPr>
          <w:b/>
          <w:bCs/>
          <w:color w:val="auto"/>
          <w:sz w:val="24"/>
          <w:szCs w:val="24"/>
        </w:rPr>
        <w:t>жим образовательной деятельности и учебной нагрузки воспитанников.</w:t>
      </w:r>
    </w:p>
    <w:p w:rsidR="008539CA" w:rsidRPr="008F7A56" w:rsidRDefault="00271320" w:rsidP="00271320">
      <w:pPr>
        <w:pStyle w:val="20"/>
        <w:tabs>
          <w:tab w:val="left" w:pos="1698"/>
        </w:tabs>
        <w:spacing w:line="288" w:lineRule="auto"/>
        <w:ind w:left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>3.1..</w:t>
      </w:r>
      <w:r w:rsidR="00F7144F" w:rsidRPr="008F7A56">
        <w:rPr>
          <w:color w:val="auto"/>
          <w:sz w:val="24"/>
          <w:szCs w:val="24"/>
        </w:rPr>
        <w:t>Образовательный процесс проводится во время учебного года и длится с 1 сентября по 31 мая. Образовательный процесс в дошкольном учреждении начинается с 1 сентября, согласно расписанию занятий, утвержденных приказом заведующего. Если первый учебный день приходится на выходной день, то учебный год начинается в первый, следующий за ним, рабочий день.</w:t>
      </w:r>
    </w:p>
    <w:p w:rsidR="008539CA" w:rsidRPr="008F7A56" w:rsidRDefault="00271320" w:rsidP="00271320">
      <w:pPr>
        <w:pStyle w:val="20"/>
        <w:tabs>
          <w:tab w:val="left" w:pos="1703"/>
        </w:tabs>
        <w:spacing w:line="288" w:lineRule="auto"/>
        <w:ind w:left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 xml:space="preserve"> 3.2. </w:t>
      </w:r>
      <w:r w:rsidR="00F7144F" w:rsidRPr="008F7A56">
        <w:rPr>
          <w:color w:val="auto"/>
          <w:sz w:val="24"/>
          <w:szCs w:val="24"/>
        </w:rPr>
        <w:t>Организованная образовательная деятельность начинается в 9.00 часов.</w:t>
      </w:r>
    </w:p>
    <w:p w:rsidR="008539CA" w:rsidRPr="008F7A56" w:rsidRDefault="00953182" w:rsidP="00953182">
      <w:pPr>
        <w:pStyle w:val="20"/>
        <w:tabs>
          <w:tab w:val="left" w:pos="1765"/>
        </w:tabs>
        <w:spacing w:line="288" w:lineRule="auto"/>
        <w:jc w:val="both"/>
        <w:rPr>
          <w:color w:val="auto"/>
        </w:rPr>
      </w:pPr>
      <w:r w:rsidRPr="008F7A56">
        <w:rPr>
          <w:color w:val="auto"/>
          <w:sz w:val="24"/>
          <w:szCs w:val="24"/>
        </w:rPr>
        <w:t>3.3.</w:t>
      </w:r>
      <w:r w:rsidR="00F7144F" w:rsidRPr="008F7A56">
        <w:rPr>
          <w:color w:val="auto"/>
          <w:sz w:val="24"/>
          <w:szCs w:val="24"/>
        </w:rPr>
        <w:t xml:space="preserve">Образовательная деятельность осуществляется в помещениях Учреждениях, отвечающих санитарно-эпидемиологическим требованиям, правилам пожарной </w:t>
      </w:r>
      <w:r w:rsidR="00F7144F" w:rsidRPr="008F7A56">
        <w:rPr>
          <w:color w:val="auto"/>
          <w:sz w:val="24"/>
          <w:szCs w:val="24"/>
        </w:rPr>
        <w:lastRenderedPageBreak/>
        <w:t>безопасности и охраны труда.</w:t>
      </w:r>
    </w:p>
    <w:p w:rsidR="008539CA" w:rsidRPr="008F7A56" w:rsidRDefault="00271320" w:rsidP="00271320">
      <w:pPr>
        <w:pStyle w:val="1"/>
        <w:tabs>
          <w:tab w:val="left" w:pos="50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3.4.</w:t>
      </w:r>
      <w:r w:rsidR="00673B27">
        <w:rPr>
          <w:color w:val="auto"/>
        </w:rPr>
        <w:t>Для детей от 1</w:t>
      </w:r>
      <w:r w:rsidR="00F7144F" w:rsidRPr="008F7A56">
        <w:rPr>
          <w:color w:val="auto"/>
        </w:rPr>
        <w:t xml:space="preserve">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539CA" w:rsidRPr="008F7A56" w:rsidRDefault="00271320" w:rsidP="00271320">
      <w:pPr>
        <w:pStyle w:val="1"/>
        <w:tabs>
          <w:tab w:val="left" w:pos="1187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3.5. </w:t>
      </w:r>
      <w:r w:rsidR="00F7144F" w:rsidRPr="008F7A56">
        <w:rPr>
          <w:color w:val="auto"/>
        </w:rPr>
        <w:t>Продолжительность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8539CA" w:rsidRPr="008F7A56" w:rsidRDefault="00271320" w:rsidP="00271320">
      <w:pPr>
        <w:pStyle w:val="1"/>
        <w:tabs>
          <w:tab w:val="left" w:pos="1187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3.6. </w:t>
      </w:r>
      <w:r w:rsidR="00F7144F" w:rsidRPr="008F7A56">
        <w:rPr>
          <w:color w:val="auto"/>
        </w:rPr>
        <w:t>. Максимально допустимый объем образовательной нагрузки в первой половине дня для детей 3-4 лет не превышает 30 минут, для детей 4-5 лет не превышает 40 минут, для детей от 5 до 6-ти лет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3.7.</w:t>
      </w:r>
      <w:r w:rsidR="00F7144F" w:rsidRPr="008F7A56">
        <w:rPr>
          <w:color w:val="auto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образовательной деятельности статистического характера проводятся физкультурные минутки.</w:t>
      </w:r>
    </w:p>
    <w:p w:rsidR="008539CA" w:rsidRPr="008F7A56" w:rsidRDefault="00953182" w:rsidP="00953182">
      <w:pPr>
        <w:pStyle w:val="1"/>
        <w:tabs>
          <w:tab w:val="left" w:pos="143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3.8. </w:t>
      </w:r>
      <w:r w:rsidR="00F7144F" w:rsidRPr="008F7A56">
        <w:rPr>
          <w:color w:val="auto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3.9.</w:t>
      </w:r>
      <w:r w:rsidR="00F7144F" w:rsidRPr="008F7A56">
        <w:rPr>
          <w:color w:val="auto"/>
        </w:rPr>
        <w:t>В октябре и в мае проводится мониторинг качества освоения образовательной программы: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t>для детей от 2 до 3 лет, от 3 до 4 лет, от 4 до 5 лет, от 5 до 6 лет - промежуточные результаты освоения программы;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t>для детей от 6 до 7 лет - планируемые итоговые результаты освоения программы.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3.10. </w:t>
      </w:r>
      <w:r w:rsidR="00F7144F" w:rsidRPr="008F7A56">
        <w:rPr>
          <w:color w:val="auto"/>
        </w:rPr>
        <w:t>Летняя оздоровительная работа продолжается с 01 июня по 31 августа. В летний период организованная образовательная деятельность осуществляется в образовательной области физкультура и музыкальное воспитание.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3.11. </w:t>
      </w:r>
      <w:r w:rsidR="00F7144F" w:rsidRPr="008F7A56">
        <w:rPr>
          <w:color w:val="auto"/>
        </w:rPr>
        <w:t xml:space="preserve">В летний период проводятся еженедельные праздники различной тематики, спортивные и подвижные игры, экскурсии, наблюдение во время прогулки и </w:t>
      </w:r>
      <w:proofErr w:type="spellStart"/>
      <w:r w:rsidR="00F7144F" w:rsidRPr="008F7A56">
        <w:rPr>
          <w:color w:val="auto"/>
        </w:rPr>
        <w:t>др</w:t>
      </w:r>
      <w:proofErr w:type="spellEnd"/>
    </w:p>
    <w:p w:rsidR="008539CA" w:rsidRPr="008F7A56" w:rsidRDefault="00953182" w:rsidP="00953182">
      <w:pPr>
        <w:pStyle w:val="1"/>
        <w:tabs>
          <w:tab w:val="left" w:pos="143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3.12. </w:t>
      </w:r>
      <w:r w:rsidR="00F7144F" w:rsidRPr="008F7A56">
        <w:rPr>
          <w:color w:val="auto"/>
        </w:rPr>
        <w:t>Организованная образовательная деятельность по физическому развитию осуществляется во всех возрастных подгруппах.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8539CA" w:rsidRPr="008F7A56" w:rsidRDefault="00953182" w:rsidP="00953182">
      <w:pPr>
        <w:pStyle w:val="1"/>
        <w:tabs>
          <w:tab w:val="left" w:pos="127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3.13. </w:t>
      </w:r>
      <w:r w:rsidR="00F7144F" w:rsidRPr="008F7A56">
        <w:rPr>
          <w:color w:val="auto"/>
        </w:rPr>
        <w:t>Образовательная деятельность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  <w:r w:rsidR="005232B9">
        <w:rPr>
          <w:color w:val="auto"/>
        </w:rPr>
        <w:t xml:space="preserve"> Одна о</w:t>
      </w:r>
      <w:r w:rsidR="005232B9" w:rsidRPr="005232B9">
        <w:rPr>
          <w:color w:val="auto"/>
        </w:rPr>
        <w:t xml:space="preserve">рганизованная образовательная деятельность по физическому развитию </w:t>
      </w:r>
      <w:r w:rsidR="005232B9">
        <w:rPr>
          <w:color w:val="auto"/>
        </w:rPr>
        <w:t>для детей 5-7 лет организуется на открытом воздухе.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3.14. </w:t>
      </w:r>
      <w:r w:rsidR="00F7144F" w:rsidRPr="008F7A56">
        <w:rPr>
          <w:color w:val="auto"/>
        </w:rPr>
        <w:t>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</w:t>
      </w:r>
    </w:p>
    <w:p w:rsidR="008539CA" w:rsidRPr="008F7A56" w:rsidRDefault="00F7144F">
      <w:pPr>
        <w:pStyle w:val="1"/>
        <w:spacing w:line="276" w:lineRule="auto"/>
        <w:ind w:firstLine="500"/>
        <w:jc w:val="both"/>
        <w:rPr>
          <w:color w:val="auto"/>
        </w:rPr>
      </w:pPr>
      <w:r w:rsidRPr="008F7A56">
        <w:rPr>
          <w:b/>
          <w:bCs/>
          <w:color w:val="auto"/>
        </w:rPr>
        <w:t>4.Ответственность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4.1. </w:t>
      </w:r>
      <w:r w:rsidR="00F7144F" w:rsidRPr="008F7A56">
        <w:rPr>
          <w:color w:val="auto"/>
        </w:rPr>
        <w:t xml:space="preserve">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</w:t>
      </w:r>
      <w:r w:rsidR="00F7144F" w:rsidRPr="008F7A56">
        <w:rPr>
          <w:color w:val="auto"/>
        </w:rPr>
        <w:lastRenderedPageBreak/>
        <w:t>особенностям детей.</w:t>
      </w:r>
    </w:p>
    <w:p w:rsidR="008539CA" w:rsidRPr="008F7A56" w:rsidRDefault="00F7144F">
      <w:pPr>
        <w:pStyle w:val="1"/>
        <w:numPr>
          <w:ilvl w:val="0"/>
          <w:numId w:val="22"/>
        </w:numPr>
        <w:tabs>
          <w:tab w:val="left" w:pos="738"/>
        </w:tabs>
        <w:spacing w:line="276" w:lineRule="auto"/>
        <w:ind w:firstLine="380"/>
        <w:rPr>
          <w:color w:val="auto"/>
        </w:rPr>
      </w:pPr>
      <w:r w:rsidRPr="008F7A56">
        <w:rPr>
          <w:b/>
          <w:bCs/>
          <w:color w:val="auto"/>
        </w:rPr>
        <w:t>Документация</w:t>
      </w:r>
    </w:p>
    <w:p w:rsidR="008539CA" w:rsidRPr="008F7A56" w:rsidRDefault="00F7144F">
      <w:pPr>
        <w:pStyle w:val="1"/>
        <w:numPr>
          <w:ilvl w:val="1"/>
          <w:numId w:val="22"/>
        </w:numPr>
        <w:tabs>
          <w:tab w:val="left" w:pos="694"/>
        </w:tabs>
        <w:spacing w:line="276" w:lineRule="auto"/>
        <w:rPr>
          <w:color w:val="auto"/>
        </w:rPr>
      </w:pPr>
      <w:r w:rsidRPr="008F7A56">
        <w:rPr>
          <w:color w:val="auto"/>
        </w:rPr>
        <w:t>Документация, регламентирующая организацию образовательной деятельности в Учреждении: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 xml:space="preserve">Основная </w:t>
      </w:r>
      <w:r w:rsidR="00CD2AF3">
        <w:rPr>
          <w:color w:val="auto"/>
        </w:rPr>
        <w:t>обще</w:t>
      </w:r>
      <w:r w:rsidRPr="008F7A56">
        <w:rPr>
          <w:color w:val="auto"/>
        </w:rPr>
        <w:t>образовательная программа дошкольного образования,</w:t>
      </w:r>
    </w:p>
    <w:p w:rsidR="008539CA" w:rsidRPr="008F7A56" w:rsidRDefault="00CD2AF3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>
        <w:rPr>
          <w:color w:val="auto"/>
        </w:rPr>
        <w:t>Г</w:t>
      </w:r>
      <w:r w:rsidR="00F7144F" w:rsidRPr="008F7A56">
        <w:rPr>
          <w:color w:val="auto"/>
        </w:rPr>
        <w:t>одовой план деятельности на учебный год;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Перспективный тематический план;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Расписание образовательной деятельности;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Календарный план образовательной деятельности.</w:t>
      </w:r>
    </w:p>
    <w:p w:rsidR="008539CA" w:rsidRPr="008F7A56" w:rsidRDefault="00F7144F">
      <w:pPr>
        <w:pStyle w:val="1"/>
        <w:numPr>
          <w:ilvl w:val="1"/>
          <w:numId w:val="22"/>
        </w:numPr>
        <w:tabs>
          <w:tab w:val="left" w:pos="694"/>
        </w:tabs>
        <w:spacing w:line="276" w:lineRule="auto"/>
        <w:rPr>
          <w:color w:val="auto"/>
        </w:rPr>
      </w:pPr>
      <w:r w:rsidRPr="008F7A56">
        <w:rPr>
          <w:color w:val="auto"/>
        </w:rPr>
        <w:t>Посещение воспитанниками образовательной деятельности фиксируется педагогами в табелях посещаемости.</w:t>
      </w:r>
    </w:p>
    <w:p w:rsidR="008539CA" w:rsidRPr="008F7A56" w:rsidRDefault="00F7144F">
      <w:pPr>
        <w:pStyle w:val="1"/>
        <w:numPr>
          <w:ilvl w:val="0"/>
          <w:numId w:val="22"/>
        </w:numPr>
        <w:tabs>
          <w:tab w:val="left" w:pos="729"/>
        </w:tabs>
        <w:spacing w:line="276" w:lineRule="auto"/>
        <w:ind w:firstLine="380"/>
        <w:rPr>
          <w:b/>
          <w:color w:val="auto"/>
        </w:rPr>
      </w:pPr>
      <w:r w:rsidRPr="008F7A56">
        <w:rPr>
          <w:b/>
          <w:color w:val="auto"/>
        </w:rPr>
        <w:t>Заключительные положения</w:t>
      </w:r>
    </w:p>
    <w:p w:rsidR="008539CA" w:rsidRDefault="00F7144F">
      <w:pPr>
        <w:pStyle w:val="1"/>
        <w:numPr>
          <w:ilvl w:val="1"/>
          <w:numId w:val="22"/>
        </w:numPr>
        <w:tabs>
          <w:tab w:val="left" w:pos="526"/>
        </w:tabs>
        <w:spacing w:line="276" w:lineRule="auto"/>
        <w:rPr>
          <w:color w:val="auto"/>
        </w:rPr>
      </w:pPr>
      <w:r w:rsidRPr="008F7A56">
        <w:rPr>
          <w:color w:val="auto"/>
        </w:rPr>
        <w:t>Срок данного Положения не ограничен. Данное Положение действует до принятия нового.</w:t>
      </w: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Default="007D5AAB" w:rsidP="007D5AAB">
      <w:pPr>
        <w:pStyle w:val="1"/>
        <w:tabs>
          <w:tab w:val="left" w:pos="526"/>
        </w:tabs>
        <w:spacing w:line="276" w:lineRule="auto"/>
        <w:rPr>
          <w:color w:val="auto"/>
        </w:rPr>
      </w:pPr>
    </w:p>
    <w:p w:rsidR="007D5AAB" w:rsidRPr="008F7A56" w:rsidRDefault="007D5AAB" w:rsidP="007D5AAB">
      <w:pPr>
        <w:pStyle w:val="ab"/>
        <w:sectPr w:rsidR="007D5AAB" w:rsidRPr="008F7A56" w:rsidSect="00000D67">
          <w:type w:val="continuous"/>
          <w:pgSz w:w="11900" w:h="16840"/>
          <w:pgMar w:top="284" w:right="895" w:bottom="1257" w:left="1021" w:header="627" w:footer="829" w:gutter="0"/>
          <w:cols w:space="720"/>
          <w:noEndnote/>
          <w:docGrid w:linePitch="360"/>
        </w:sectPr>
      </w:pPr>
    </w:p>
    <w:p w:rsidR="008539CA" w:rsidRPr="002E2E96" w:rsidRDefault="007D5AAB" w:rsidP="007D5AAB">
      <w:pPr>
        <w:pStyle w:val="ab"/>
      </w:pPr>
      <w:r>
        <w:rPr>
          <w:noProof/>
          <w:lang w:bidi="ar-SA"/>
        </w:rPr>
        <w:lastRenderedPageBreak/>
        <w:drawing>
          <wp:inline distT="0" distB="0" distL="0" distR="0">
            <wp:extent cx="6779260" cy="9321483"/>
            <wp:effectExtent l="19050" t="0" r="2540" b="0"/>
            <wp:docPr id="4" name="Рисунок 3" descr="C:\Users\самсунг\Desktop\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р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932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9CA" w:rsidRPr="002E2E96" w:rsidSect="004B6CBE">
      <w:headerReference w:type="default" r:id="rId9"/>
      <w:pgSz w:w="11900" w:h="16840"/>
      <w:pgMar w:top="724" w:right="490" w:bottom="1005" w:left="734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439" w:rsidRDefault="00201439">
      <w:r>
        <w:separator/>
      </w:r>
    </w:p>
  </w:endnote>
  <w:endnote w:type="continuationSeparator" w:id="0">
    <w:p w:rsidR="00201439" w:rsidRDefault="00201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439" w:rsidRDefault="00201439"/>
  </w:footnote>
  <w:footnote w:type="continuationSeparator" w:id="0">
    <w:p w:rsidR="00201439" w:rsidRDefault="0020143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9CA" w:rsidRDefault="008539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AE1"/>
    <w:multiLevelType w:val="multilevel"/>
    <w:tmpl w:val="2D2069C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417DF"/>
    <w:multiLevelType w:val="multilevel"/>
    <w:tmpl w:val="F14CA0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A0F55"/>
    <w:multiLevelType w:val="multilevel"/>
    <w:tmpl w:val="D6A89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56E2F"/>
    <w:multiLevelType w:val="multilevel"/>
    <w:tmpl w:val="AA4483C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01A71"/>
    <w:multiLevelType w:val="multilevel"/>
    <w:tmpl w:val="303CE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533614"/>
    <w:multiLevelType w:val="multilevel"/>
    <w:tmpl w:val="BB0EA64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B1A5E"/>
    <w:multiLevelType w:val="multilevel"/>
    <w:tmpl w:val="57363E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761120"/>
    <w:multiLevelType w:val="multilevel"/>
    <w:tmpl w:val="3C724F3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7729F2"/>
    <w:multiLevelType w:val="multilevel"/>
    <w:tmpl w:val="E1FE7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E83044"/>
    <w:multiLevelType w:val="multilevel"/>
    <w:tmpl w:val="AD366AEE"/>
    <w:lvl w:ilvl="0">
      <w:start w:val="5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B050E"/>
    <w:multiLevelType w:val="multilevel"/>
    <w:tmpl w:val="2546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2F719D"/>
    <w:multiLevelType w:val="multilevel"/>
    <w:tmpl w:val="C088D1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14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84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680" w:hanging="1440"/>
      </w:pPr>
      <w:rPr>
        <w:rFonts w:hint="default"/>
        <w:sz w:val="24"/>
      </w:rPr>
    </w:lvl>
  </w:abstractNum>
  <w:abstractNum w:abstractNumId="12">
    <w:nsid w:val="3A620E7E"/>
    <w:multiLevelType w:val="multilevel"/>
    <w:tmpl w:val="457C062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5B0790"/>
    <w:multiLevelType w:val="multilevel"/>
    <w:tmpl w:val="8172753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4F1B4E"/>
    <w:multiLevelType w:val="multilevel"/>
    <w:tmpl w:val="4ED6E46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A17E18"/>
    <w:multiLevelType w:val="multilevel"/>
    <w:tmpl w:val="6930E42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0462A9"/>
    <w:multiLevelType w:val="multilevel"/>
    <w:tmpl w:val="8A845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0E3FB0"/>
    <w:multiLevelType w:val="hybridMultilevel"/>
    <w:tmpl w:val="BC9ADD6C"/>
    <w:lvl w:ilvl="0" w:tplc="6F826D40">
      <w:start w:val="3"/>
      <w:numFmt w:val="decimal"/>
      <w:lvlText w:val="%1."/>
      <w:lvlJc w:val="left"/>
      <w:pPr>
        <w:ind w:left="16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>
    <w:nsid w:val="555A2B51"/>
    <w:multiLevelType w:val="multilevel"/>
    <w:tmpl w:val="F4E49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4C7355"/>
    <w:multiLevelType w:val="multilevel"/>
    <w:tmpl w:val="B484BC1C"/>
    <w:lvl w:ilvl="0">
      <w:start w:val="3"/>
      <w:numFmt w:val="decimal"/>
      <w:lvlText w:val="%1."/>
      <w:lvlJc w:val="left"/>
      <w:pPr>
        <w:ind w:left="15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5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20" w:hanging="1440"/>
      </w:pPr>
      <w:rPr>
        <w:rFonts w:hint="default"/>
        <w:sz w:val="24"/>
      </w:rPr>
    </w:lvl>
  </w:abstractNum>
  <w:abstractNum w:abstractNumId="20">
    <w:nsid w:val="5B173F1E"/>
    <w:multiLevelType w:val="multilevel"/>
    <w:tmpl w:val="37E6C7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0C4D1D"/>
    <w:multiLevelType w:val="multilevel"/>
    <w:tmpl w:val="479EDF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2514AE"/>
    <w:multiLevelType w:val="multilevel"/>
    <w:tmpl w:val="1702211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F6784C"/>
    <w:multiLevelType w:val="multilevel"/>
    <w:tmpl w:val="94CE14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C1E7D"/>
    <w:multiLevelType w:val="multilevel"/>
    <w:tmpl w:val="B7C239B6"/>
    <w:lvl w:ilvl="0">
      <w:start w:val="3"/>
      <w:numFmt w:val="decimal"/>
      <w:lvlText w:val="%1."/>
      <w:lvlJc w:val="left"/>
      <w:pPr>
        <w:ind w:left="1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0" w:hanging="1800"/>
      </w:pPr>
      <w:rPr>
        <w:rFonts w:hint="default"/>
      </w:rPr>
    </w:lvl>
  </w:abstractNum>
  <w:abstractNum w:abstractNumId="25">
    <w:nsid w:val="61A07EFE"/>
    <w:multiLevelType w:val="multilevel"/>
    <w:tmpl w:val="5EC8960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777526"/>
    <w:multiLevelType w:val="multilevel"/>
    <w:tmpl w:val="E4D43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8C10E4"/>
    <w:multiLevelType w:val="multilevel"/>
    <w:tmpl w:val="4A2E1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030AF3"/>
    <w:multiLevelType w:val="multilevel"/>
    <w:tmpl w:val="72E09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3B5448"/>
    <w:multiLevelType w:val="multilevel"/>
    <w:tmpl w:val="2C180D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475792"/>
    <w:multiLevelType w:val="multilevel"/>
    <w:tmpl w:val="AF54B4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217919"/>
    <w:multiLevelType w:val="multilevel"/>
    <w:tmpl w:val="FB8CB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605407"/>
    <w:multiLevelType w:val="multilevel"/>
    <w:tmpl w:val="CAE8B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28"/>
  </w:num>
  <w:num w:numId="4">
    <w:abstractNumId w:val="22"/>
  </w:num>
  <w:num w:numId="5">
    <w:abstractNumId w:val="20"/>
  </w:num>
  <w:num w:numId="6">
    <w:abstractNumId w:val="1"/>
  </w:num>
  <w:num w:numId="7">
    <w:abstractNumId w:val="16"/>
  </w:num>
  <w:num w:numId="8">
    <w:abstractNumId w:val="9"/>
  </w:num>
  <w:num w:numId="9">
    <w:abstractNumId w:val="27"/>
  </w:num>
  <w:num w:numId="10">
    <w:abstractNumId w:val="0"/>
  </w:num>
  <w:num w:numId="11">
    <w:abstractNumId w:val="2"/>
  </w:num>
  <w:num w:numId="12">
    <w:abstractNumId w:val="32"/>
  </w:num>
  <w:num w:numId="13">
    <w:abstractNumId w:val="25"/>
  </w:num>
  <w:num w:numId="14">
    <w:abstractNumId w:val="30"/>
  </w:num>
  <w:num w:numId="15">
    <w:abstractNumId w:val="12"/>
  </w:num>
  <w:num w:numId="16">
    <w:abstractNumId w:val="3"/>
  </w:num>
  <w:num w:numId="17">
    <w:abstractNumId w:val="29"/>
  </w:num>
  <w:num w:numId="18">
    <w:abstractNumId w:val="4"/>
  </w:num>
  <w:num w:numId="19">
    <w:abstractNumId w:val="5"/>
  </w:num>
  <w:num w:numId="20">
    <w:abstractNumId w:val="15"/>
  </w:num>
  <w:num w:numId="21">
    <w:abstractNumId w:val="7"/>
  </w:num>
  <w:num w:numId="22">
    <w:abstractNumId w:val="14"/>
  </w:num>
  <w:num w:numId="23">
    <w:abstractNumId w:val="6"/>
  </w:num>
  <w:num w:numId="24">
    <w:abstractNumId w:val="26"/>
  </w:num>
  <w:num w:numId="25">
    <w:abstractNumId w:val="21"/>
  </w:num>
  <w:num w:numId="26">
    <w:abstractNumId w:val="13"/>
  </w:num>
  <w:num w:numId="27">
    <w:abstractNumId w:val="23"/>
  </w:num>
  <w:num w:numId="28">
    <w:abstractNumId w:val="18"/>
  </w:num>
  <w:num w:numId="29">
    <w:abstractNumId w:val="31"/>
  </w:num>
  <w:num w:numId="30">
    <w:abstractNumId w:val="24"/>
  </w:num>
  <w:num w:numId="31">
    <w:abstractNumId w:val="11"/>
  </w:num>
  <w:num w:numId="32">
    <w:abstractNumId w:val="17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39CA"/>
    <w:rsid w:val="00000D67"/>
    <w:rsid w:val="0000405D"/>
    <w:rsid w:val="000A7850"/>
    <w:rsid w:val="001010A5"/>
    <w:rsid w:val="00201439"/>
    <w:rsid w:val="00271320"/>
    <w:rsid w:val="002E2E96"/>
    <w:rsid w:val="004B6CBE"/>
    <w:rsid w:val="005232B9"/>
    <w:rsid w:val="005802B7"/>
    <w:rsid w:val="00587D17"/>
    <w:rsid w:val="005D1A62"/>
    <w:rsid w:val="006407F9"/>
    <w:rsid w:val="00673B27"/>
    <w:rsid w:val="00684A14"/>
    <w:rsid w:val="006A6587"/>
    <w:rsid w:val="007666AE"/>
    <w:rsid w:val="007D5AAB"/>
    <w:rsid w:val="00811788"/>
    <w:rsid w:val="008539CA"/>
    <w:rsid w:val="008F7A56"/>
    <w:rsid w:val="00953182"/>
    <w:rsid w:val="00995460"/>
    <w:rsid w:val="00A624EE"/>
    <w:rsid w:val="00CD2AF3"/>
    <w:rsid w:val="00D30552"/>
    <w:rsid w:val="00D86A42"/>
    <w:rsid w:val="00E41958"/>
    <w:rsid w:val="00F71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BDEA"/>
      <w:sz w:val="14"/>
      <w:szCs w:val="14"/>
      <w:u w:val="none"/>
    </w:rPr>
  </w:style>
  <w:style w:type="character" w:customStyle="1" w:styleId="a4">
    <w:name w:val="Другое_"/>
    <w:basedOn w:val="a0"/>
    <w:link w:val="a5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995460"/>
    <w:rPr>
      <w:rFonts w:ascii="Arial" w:eastAsia="Arial" w:hAnsi="Arial" w:cs="Arial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sid w:val="00995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995460"/>
    <w:pPr>
      <w:spacing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</w:rPr>
  </w:style>
  <w:style w:type="paragraph" w:customStyle="1" w:styleId="1">
    <w:name w:val="Основной текст1"/>
    <w:basedOn w:val="a"/>
    <w:link w:val="a3"/>
    <w:rsid w:val="00995460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95460"/>
    <w:pPr>
      <w:spacing w:after="220" w:line="180" w:lineRule="auto"/>
      <w:jc w:val="center"/>
    </w:pPr>
    <w:rPr>
      <w:rFonts w:ascii="Times New Roman" w:eastAsia="Times New Roman" w:hAnsi="Times New Roman" w:cs="Times New Roman"/>
      <w:color w:val="C6BDEA"/>
      <w:sz w:val="14"/>
      <w:szCs w:val="14"/>
    </w:rPr>
  </w:style>
  <w:style w:type="paragraph" w:customStyle="1" w:styleId="a5">
    <w:name w:val="Другое"/>
    <w:basedOn w:val="a"/>
    <w:link w:val="a4"/>
    <w:rsid w:val="00995460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995460"/>
    <w:pPr>
      <w:spacing w:line="180" w:lineRule="auto"/>
      <w:ind w:firstLine="320"/>
    </w:pPr>
    <w:rPr>
      <w:rFonts w:ascii="Arial" w:eastAsia="Arial" w:hAnsi="Arial" w:cs="Arial"/>
      <w:color w:val="444548"/>
      <w:sz w:val="22"/>
      <w:szCs w:val="22"/>
    </w:rPr>
  </w:style>
  <w:style w:type="paragraph" w:customStyle="1" w:styleId="a7">
    <w:name w:val="Подпись к картинке"/>
    <w:basedOn w:val="a"/>
    <w:link w:val="a6"/>
    <w:rsid w:val="00995460"/>
    <w:pPr>
      <w:spacing w:line="209" w:lineRule="auto"/>
      <w:jc w:val="center"/>
    </w:pPr>
    <w:rPr>
      <w:rFonts w:ascii="Times New Roman" w:eastAsia="Times New Roman" w:hAnsi="Times New Roman" w:cs="Times New Roman"/>
      <w:color w:val="444548"/>
      <w:sz w:val="22"/>
      <w:szCs w:val="22"/>
    </w:rPr>
  </w:style>
  <w:style w:type="paragraph" w:customStyle="1" w:styleId="22">
    <w:name w:val="Колонтитул (2)"/>
    <w:basedOn w:val="a"/>
    <w:link w:val="21"/>
    <w:rsid w:val="00995460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95460"/>
    <w:pPr>
      <w:spacing w:after="130" w:line="269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rsid w:val="00995460"/>
    <w:pPr>
      <w:spacing w:after="120" w:line="259" w:lineRule="auto"/>
      <w:outlineLvl w:val="1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1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788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a"/>
    <w:uiPriority w:val="59"/>
    <w:rsid w:val="004B6C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4B6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D5AA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BDEA"/>
      <w:sz w:val="14"/>
      <w:szCs w:val="1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20" w:line="180" w:lineRule="auto"/>
      <w:jc w:val="center"/>
    </w:pPr>
    <w:rPr>
      <w:rFonts w:ascii="Times New Roman" w:eastAsia="Times New Roman" w:hAnsi="Times New Roman" w:cs="Times New Roman"/>
      <w:color w:val="C6BDEA"/>
      <w:sz w:val="14"/>
      <w:szCs w:val="14"/>
    </w:rPr>
  </w:style>
  <w:style w:type="paragraph" w:customStyle="1" w:styleId="a5">
    <w:name w:val="Другое"/>
    <w:basedOn w:val="a"/>
    <w:link w:val="a4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line="180" w:lineRule="auto"/>
      <w:ind w:firstLine="320"/>
    </w:pPr>
    <w:rPr>
      <w:rFonts w:ascii="Arial" w:eastAsia="Arial" w:hAnsi="Arial" w:cs="Arial"/>
      <w:color w:val="444548"/>
      <w:sz w:val="22"/>
      <w:szCs w:val="22"/>
    </w:rPr>
  </w:style>
  <w:style w:type="paragraph" w:customStyle="1" w:styleId="a7">
    <w:name w:val="Подпись к картинке"/>
    <w:basedOn w:val="a"/>
    <w:link w:val="a6"/>
    <w:pPr>
      <w:spacing w:line="209" w:lineRule="auto"/>
      <w:jc w:val="center"/>
    </w:pPr>
    <w:rPr>
      <w:rFonts w:ascii="Times New Roman" w:eastAsia="Times New Roman" w:hAnsi="Times New Roman" w:cs="Times New Roman"/>
      <w:color w:val="444548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30" w:line="269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pPr>
      <w:spacing w:after="120" w:line="259" w:lineRule="auto"/>
      <w:outlineLvl w:val="1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1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788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a"/>
    <w:uiPriority w:val="59"/>
    <w:rsid w:val="004B6C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4B6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cp:lastModifiedBy>Олеся Гимаева</cp:lastModifiedBy>
  <cp:revision>19</cp:revision>
  <cp:lastPrinted>2021-07-15T07:22:00Z</cp:lastPrinted>
  <dcterms:created xsi:type="dcterms:W3CDTF">2021-02-28T15:22:00Z</dcterms:created>
  <dcterms:modified xsi:type="dcterms:W3CDTF">2021-07-15T11:47:00Z</dcterms:modified>
</cp:coreProperties>
</file>